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3D0" w:rsidRPr="005A557A" w:rsidRDefault="00F973D0" w:rsidP="00F973D0">
      <w:pPr>
        <w:jc w:val="center"/>
        <w:rPr>
          <w:rFonts w:ascii="Candara" w:hAnsi="Candara"/>
          <w:b/>
          <w:sz w:val="72"/>
        </w:rPr>
      </w:pPr>
      <w:r w:rsidRPr="005A557A">
        <w:rPr>
          <w:rFonts w:ascii="Candara" w:hAnsi="Candara"/>
          <w:b/>
          <w:sz w:val="72"/>
        </w:rPr>
        <w:t>Business Leaders in Political Cartoons</w:t>
      </w:r>
      <w:r w:rsidRPr="005A557A">
        <w:rPr>
          <w:noProof/>
          <w:sz w:val="72"/>
        </w:rPr>
        <w:t xml:space="preserve"> </w:t>
      </w:r>
      <w:r w:rsidRPr="005A557A">
        <w:rPr>
          <w:rFonts w:ascii="Candara" w:hAnsi="Candara"/>
          <w:b/>
          <w:sz w:val="72"/>
        </w:rPr>
        <w:drawing>
          <wp:anchor distT="0" distB="0" distL="114300" distR="114300" simplePos="0" relativeHeight="251658240" behindDoc="0" locked="0" layoutInCell="1" allowOverlap="1">
            <wp:simplePos x="0" y="0"/>
            <wp:positionH relativeFrom="column">
              <wp:posOffset>3086100</wp:posOffset>
            </wp:positionH>
            <wp:positionV relativeFrom="paragraph">
              <wp:posOffset>0</wp:posOffset>
            </wp:positionV>
            <wp:extent cx="5486400" cy="3378200"/>
            <wp:effectExtent l="25400" t="0" r="0" b="0"/>
            <wp:wrapSquare wrapText="bothSides"/>
            <wp:docPr id="7" name="P 7"/>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4">
                      <a:grayscl/>
                    </a:blip>
                    <a:stretch>
                      <a:fillRect/>
                    </a:stretch>
                  </pic:blipFill>
                  <pic:spPr>
                    <a:xfrm>
                      <a:off x="0" y="0"/>
                      <a:ext cx="5486400" cy="3378200"/>
                    </a:xfrm>
                    <a:prstGeom prst="rect">
                      <a:avLst/>
                    </a:prstGeom>
                  </pic:spPr>
                </pic:pic>
              </a:graphicData>
            </a:graphic>
          </wp:anchor>
        </w:drawing>
      </w:r>
    </w:p>
    <w:p w:rsidR="00F973D0" w:rsidRDefault="00F973D0" w:rsidP="00F973D0">
      <w:pPr>
        <w:jc w:val="center"/>
        <w:rPr>
          <w:rFonts w:ascii="Candara" w:hAnsi="Candara"/>
          <w:b/>
        </w:rPr>
      </w:pPr>
    </w:p>
    <w:p w:rsidR="005A557A" w:rsidRDefault="005A557A" w:rsidP="00F973D0">
      <w:pPr>
        <w:jc w:val="center"/>
        <w:rPr>
          <w:rFonts w:ascii="Candara" w:hAnsi="Candara"/>
          <w:b/>
        </w:rPr>
      </w:pPr>
      <w:r>
        <w:rPr>
          <w:rFonts w:ascii="Candara" w:hAnsi="Candara"/>
          <w:b/>
        </w:rPr>
        <w:t>Name: ________________________________</w:t>
      </w:r>
    </w:p>
    <w:p w:rsidR="00F973D0" w:rsidRDefault="005A557A" w:rsidP="00F973D0">
      <w:pPr>
        <w:jc w:val="center"/>
        <w:rPr>
          <w:rFonts w:ascii="Candara" w:hAnsi="Candara"/>
          <w:b/>
        </w:rPr>
      </w:pPr>
      <w:r>
        <w:rPr>
          <w:rFonts w:ascii="Candara" w:hAnsi="Candara"/>
          <w:b/>
        </w:rPr>
        <w:t>Date: _________________________________</w:t>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0BF"/>
      </w:tblPr>
      <w:tblGrid>
        <w:gridCol w:w="2088"/>
        <w:gridCol w:w="5220"/>
        <w:gridCol w:w="3654"/>
        <w:gridCol w:w="3654"/>
      </w:tblGrid>
      <w:tr w:rsidR="00F973D0">
        <w:tc>
          <w:tcPr>
            <w:tcW w:w="2088" w:type="dxa"/>
            <w:shd w:val="pct15" w:color="auto" w:fill="auto"/>
          </w:tcPr>
          <w:p w:rsidR="00F973D0" w:rsidRDefault="00F973D0" w:rsidP="00F973D0">
            <w:pPr>
              <w:jc w:val="center"/>
              <w:rPr>
                <w:rFonts w:ascii="Candara" w:hAnsi="Candara"/>
                <w:b/>
              </w:rPr>
            </w:pPr>
            <w:r>
              <w:rPr>
                <w:rFonts w:ascii="Candara" w:hAnsi="Candara"/>
                <w:b/>
              </w:rPr>
              <w:t>Image Number</w:t>
            </w:r>
          </w:p>
        </w:tc>
        <w:tc>
          <w:tcPr>
            <w:tcW w:w="5220" w:type="dxa"/>
            <w:shd w:val="pct15" w:color="auto" w:fill="auto"/>
          </w:tcPr>
          <w:p w:rsidR="00F973D0" w:rsidRDefault="00F973D0" w:rsidP="00F973D0">
            <w:pPr>
              <w:jc w:val="center"/>
              <w:rPr>
                <w:rFonts w:ascii="Candara" w:hAnsi="Candara"/>
                <w:b/>
              </w:rPr>
            </w:pPr>
            <w:r>
              <w:rPr>
                <w:rFonts w:ascii="Candara" w:hAnsi="Candara"/>
                <w:b/>
              </w:rPr>
              <w:t>What characters, words (title, captions), and symbols do you see in the picture?</w:t>
            </w:r>
          </w:p>
        </w:tc>
        <w:tc>
          <w:tcPr>
            <w:tcW w:w="3654" w:type="dxa"/>
            <w:shd w:val="pct15" w:color="auto" w:fill="auto"/>
          </w:tcPr>
          <w:p w:rsidR="00F973D0" w:rsidRDefault="00F973D0" w:rsidP="00F973D0">
            <w:pPr>
              <w:jc w:val="center"/>
              <w:rPr>
                <w:rFonts w:ascii="Candara" w:hAnsi="Candara"/>
                <w:b/>
              </w:rPr>
            </w:pPr>
            <w:r>
              <w:rPr>
                <w:rFonts w:ascii="Candara" w:hAnsi="Candara"/>
                <w:b/>
              </w:rPr>
              <w:t>How are they depicted?  What is the relationship between the characters?</w:t>
            </w:r>
          </w:p>
        </w:tc>
        <w:tc>
          <w:tcPr>
            <w:tcW w:w="3654" w:type="dxa"/>
            <w:shd w:val="pct15" w:color="auto" w:fill="auto"/>
          </w:tcPr>
          <w:p w:rsidR="00F973D0" w:rsidRDefault="00F973D0" w:rsidP="00F973D0">
            <w:pPr>
              <w:jc w:val="center"/>
              <w:rPr>
                <w:rFonts w:ascii="Candara" w:hAnsi="Candara"/>
                <w:b/>
              </w:rPr>
            </w:pPr>
            <w:r>
              <w:rPr>
                <w:rFonts w:ascii="Candara" w:hAnsi="Candara"/>
                <w:b/>
              </w:rPr>
              <w:t>What is the artist trying to convey?  About the business leader?  About big business as a whole?</w:t>
            </w:r>
          </w:p>
        </w:tc>
      </w:tr>
      <w:tr w:rsidR="00F973D0">
        <w:tc>
          <w:tcPr>
            <w:tcW w:w="2088" w:type="dxa"/>
          </w:tcPr>
          <w:p w:rsidR="00F973D0" w:rsidRPr="00F973D0" w:rsidRDefault="00F973D0" w:rsidP="00F973D0">
            <w:pPr>
              <w:jc w:val="center"/>
              <w:rPr>
                <w:rFonts w:ascii="Abadi MT Condensed Light" w:hAnsi="Abadi MT Condensed Light"/>
              </w:rPr>
            </w:pPr>
            <w:r w:rsidRPr="00F973D0">
              <w:rPr>
                <w:rFonts w:ascii="Abadi MT Condensed Light" w:hAnsi="Abadi MT Condensed Light"/>
              </w:rPr>
              <w:t>Sample</w:t>
            </w:r>
          </w:p>
        </w:tc>
        <w:tc>
          <w:tcPr>
            <w:tcW w:w="5220" w:type="dxa"/>
          </w:tcPr>
          <w:p w:rsidR="00F973D0" w:rsidRPr="00F973D0" w:rsidRDefault="00F973D0" w:rsidP="00F973D0">
            <w:pPr>
              <w:jc w:val="center"/>
              <w:rPr>
                <w:rFonts w:ascii="Abadi MT Condensed Light" w:hAnsi="Abadi MT Condensed Light"/>
              </w:rPr>
            </w:pPr>
            <w:r w:rsidRPr="00F973D0">
              <w:rPr>
                <w:rFonts w:ascii="Abadi MT Condensed Light" w:hAnsi="Abadi MT Condensed Light"/>
              </w:rPr>
              <w:t>I see a man whose shirt collar says “ROCKEFELLER”, so I think this is John D. Rockefeller.  In his hand he is holding the white house.  In the background, there is smoke coming from oil refineries and the smoke is covering the entire background of the Capitol building.</w:t>
            </w:r>
          </w:p>
        </w:tc>
        <w:tc>
          <w:tcPr>
            <w:tcW w:w="3654" w:type="dxa"/>
          </w:tcPr>
          <w:p w:rsidR="00F973D0" w:rsidRPr="00F973D0" w:rsidRDefault="00F973D0" w:rsidP="00F973D0">
            <w:pPr>
              <w:jc w:val="center"/>
              <w:rPr>
                <w:rFonts w:ascii="Abadi MT Condensed Light" w:hAnsi="Abadi MT Condensed Light"/>
              </w:rPr>
            </w:pPr>
            <w:r w:rsidRPr="00F973D0">
              <w:rPr>
                <w:rFonts w:ascii="Abadi MT Condensed Light" w:hAnsi="Abadi MT Condensed Light"/>
              </w:rPr>
              <w:t>John D. Rockefeller is really huge, while the white house is really small.  John D. Rockefeller is touching the capitol building and turning it over in his hands.  He is in control.</w:t>
            </w:r>
          </w:p>
        </w:tc>
        <w:tc>
          <w:tcPr>
            <w:tcW w:w="3654" w:type="dxa"/>
          </w:tcPr>
          <w:p w:rsidR="00F973D0" w:rsidRPr="00F973D0" w:rsidRDefault="00F973D0" w:rsidP="00F973D0">
            <w:pPr>
              <w:jc w:val="center"/>
              <w:rPr>
                <w:rFonts w:ascii="Abadi MT Condensed Light" w:hAnsi="Abadi MT Condensed Light"/>
              </w:rPr>
            </w:pPr>
            <w:r w:rsidRPr="00F973D0">
              <w:rPr>
                <w:rFonts w:ascii="Abadi MT Condensed Light" w:hAnsi="Abadi MT Condensed Light"/>
              </w:rPr>
              <w:t xml:space="preserve">I think the artist is trying to convey that John D. Rockefeller didn’t just control Standard </w:t>
            </w:r>
            <w:proofErr w:type="gramStart"/>
            <w:r w:rsidRPr="00F973D0">
              <w:rPr>
                <w:rFonts w:ascii="Abadi MT Condensed Light" w:hAnsi="Abadi MT Condensed Light"/>
              </w:rPr>
              <w:t>Oil,</w:t>
            </w:r>
            <w:proofErr w:type="gramEnd"/>
            <w:r w:rsidRPr="00F973D0">
              <w:rPr>
                <w:rFonts w:ascii="Abadi MT Condensed Light" w:hAnsi="Abadi MT Condensed Light"/>
              </w:rPr>
              <w:t xml:space="preserve"> he also was controlling the government and the decisions that they make.</w:t>
            </w: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5A557A" w:rsidRDefault="005A557A" w:rsidP="00F973D0">
            <w:pPr>
              <w:rPr>
                <w:rFonts w:ascii="Candara" w:hAnsi="Candara"/>
                <w:b/>
              </w:rPr>
            </w:pPr>
          </w:p>
          <w:p w:rsidR="00F973D0" w:rsidRDefault="00F973D0" w:rsidP="00F973D0">
            <w:pPr>
              <w:rPr>
                <w:rFonts w:ascii="Candara" w:hAnsi="Candara"/>
                <w:b/>
              </w:rPr>
            </w:pPr>
          </w:p>
        </w:tc>
        <w:tc>
          <w:tcPr>
            <w:tcW w:w="3654" w:type="dxa"/>
          </w:tcPr>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rPr>
                <w:rFonts w:ascii="Candara" w:hAnsi="Candara"/>
                <w:b/>
              </w:rPr>
            </w:pPr>
          </w:p>
        </w:tc>
        <w:tc>
          <w:tcPr>
            <w:tcW w:w="3654" w:type="dxa"/>
          </w:tcPr>
          <w:p w:rsidR="00F973D0" w:rsidRDefault="00F973D0" w:rsidP="00F973D0">
            <w:pPr>
              <w:jc w:val="center"/>
              <w:rPr>
                <w:rFonts w:ascii="Candara" w:hAnsi="Candara"/>
                <w:b/>
              </w:rPr>
            </w:pP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5A557A">
            <w:pPr>
              <w:rPr>
                <w:rFonts w:ascii="Candara" w:hAnsi="Candara"/>
                <w:b/>
              </w:rPr>
            </w:pPr>
          </w:p>
          <w:p w:rsidR="00F973D0" w:rsidRDefault="00F973D0" w:rsidP="00F973D0">
            <w:pPr>
              <w:rPr>
                <w:rFonts w:ascii="Candara" w:hAnsi="Candara"/>
                <w:b/>
              </w:rPr>
            </w:pPr>
          </w:p>
        </w:tc>
        <w:tc>
          <w:tcPr>
            <w:tcW w:w="3654" w:type="dxa"/>
          </w:tcPr>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tc>
      </w:tr>
    </w:tbl>
    <w:p w:rsidR="00F973D0" w:rsidRPr="00F973D0" w:rsidRDefault="00F973D0" w:rsidP="00F973D0">
      <w:pPr>
        <w:rPr>
          <w:rFonts w:ascii="Candara" w:hAnsi="Candara"/>
          <w:b/>
        </w:rPr>
      </w:pPr>
    </w:p>
    <w:sectPr w:rsidR="00F973D0" w:rsidRPr="00F973D0" w:rsidSect="00F973D0">
      <w:pgSz w:w="15840" w:h="12240" w:orient="landscape"/>
      <w:pgMar w:top="720" w:right="720" w:bottom="864" w:left="72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73D0"/>
    <w:rsid w:val="005A557A"/>
    <w:rsid w:val="00F973D0"/>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973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155</Words>
  <Characters>887</Characters>
  <Application>Microsoft Macintosh Word</Application>
  <DocSecurity>0</DocSecurity>
  <Lines>7</Lines>
  <Paragraphs>1</Paragraphs>
  <ScaleCrop>false</ScaleCrop>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2011-11-08T20:09:00Z</dcterms:created>
  <dcterms:modified xsi:type="dcterms:W3CDTF">2011-11-08T20:30:00Z</dcterms:modified>
</cp:coreProperties>
</file>